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98EAD" w14:textId="7959DB56" w:rsidR="005E6318" w:rsidRPr="002E2491" w:rsidRDefault="005E6318" w:rsidP="002E2491">
      <w:pPr>
        <w:spacing w:line="23" w:lineRule="atLeast"/>
        <w:ind w:left="5670"/>
        <w:contextualSpacing w:val="0"/>
        <w:rPr>
          <w:rFonts w:ascii="Calibri" w:eastAsia="Times New Roman" w:hAnsi="Calibri" w:cs="Calibri"/>
          <w:lang w:eastAsia="pl-PL"/>
        </w:rPr>
      </w:pPr>
      <w:r w:rsidRPr="002E2491">
        <w:rPr>
          <w:rFonts w:ascii="Calibri" w:eastAsia="Times New Roman" w:hAnsi="Calibri" w:cs="Calibri"/>
          <w:lang w:eastAsia="pl-PL"/>
        </w:rPr>
        <w:t>…………</w:t>
      </w:r>
      <w:r w:rsidR="00811361" w:rsidRPr="002E2491">
        <w:rPr>
          <w:rFonts w:ascii="Calibri" w:eastAsia="Times New Roman" w:hAnsi="Calibri" w:cs="Calibri"/>
          <w:lang w:eastAsia="pl-PL"/>
        </w:rPr>
        <w:t>………</w:t>
      </w:r>
      <w:r w:rsidRPr="002E2491">
        <w:rPr>
          <w:rFonts w:ascii="Calibri" w:eastAsia="Times New Roman" w:hAnsi="Calibri" w:cs="Calibri"/>
          <w:lang w:eastAsia="pl-PL"/>
        </w:rPr>
        <w:t>…………………………</w:t>
      </w:r>
      <w:r w:rsidRPr="002E2491">
        <w:rPr>
          <w:rFonts w:ascii="Calibri" w:eastAsia="Times New Roman" w:hAnsi="Calibri" w:cs="Calibri"/>
          <w:lang w:eastAsia="pl-PL"/>
        </w:rPr>
        <w:br/>
        <w:t>Data</w:t>
      </w:r>
    </w:p>
    <w:p w14:paraId="654370C4" w14:textId="77777777" w:rsidR="005E6318" w:rsidRPr="002E2491" w:rsidRDefault="005E6318" w:rsidP="002E2491">
      <w:pPr>
        <w:spacing w:line="23" w:lineRule="atLeast"/>
        <w:ind w:left="5670"/>
        <w:contextualSpacing w:val="0"/>
        <w:rPr>
          <w:rFonts w:ascii="Calibri" w:eastAsia="Times New Roman" w:hAnsi="Calibri" w:cs="Calibri"/>
          <w:lang w:eastAsia="pl-PL"/>
        </w:rPr>
      </w:pPr>
      <w:r w:rsidRPr="002E2491">
        <w:rPr>
          <w:rFonts w:ascii="Calibri" w:eastAsia="Times New Roman" w:hAnsi="Calibri" w:cs="Calibri"/>
          <w:lang w:eastAsia="pl-PL"/>
        </w:rPr>
        <w:t>………………………………..…………….</w:t>
      </w:r>
    </w:p>
    <w:p w14:paraId="6749FB06" w14:textId="77777777" w:rsidR="005E6318" w:rsidRPr="002E2491" w:rsidRDefault="005E6318" w:rsidP="002E2491">
      <w:pPr>
        <w:spacing w:line="23" w:lineRule="atLeast"/>
        <w:ind w:left="5244" w:firstLine="420"/>
        <w:contextualSpacing w:val="0"/>
        <w:rPr>
          <w:rFonts w:ascii="Calibri" w:eastAsia="Times New Roman" w:hAnsi="Calibri" w:cs="Calibri"/>
          <w:lang w:eastAsia="pl-PL"/>
        </w:rPr>
      </w:pPr>
      <w:r w:rsidRPr="002E2491">
        <w:rPr>
          <w:rFonts w:ascii="Calibri" w:eastAsia="Times New Roman" w:hAnsi="Calibri" w:cs="Calibri"/>
          <w:lang w:eastAsia="pl-PL"/>
        </w:rPr>
        <w:t xml:space="preserve">Miejscowość </w:t>
      </w:r>
    </w:p>
    <w:p w14:paraId="1C2FFDA2" w14:textId="77777777" w:rsidR="005E6318" w:rsidRPr="002E2491" w:rsidRDefault="005E6318" w:rsidP="002E2491">
      <w:pPr>
        <w:spacing w:line="23" w:lineRule="atLeast"/>
        <w:contextualSpacing w:val="0"/>
        <w:rPr>
          <w:rFonts w:ascii="Calibri" w:eastAsia="Times New Roman" w:hAnsi="Calibri" w:cs="Calibri"/>
          <w:lang w:eastAsia="pl-PL"/>
        </w:rPr>
      </w:pPr>
      <w:r w:rsidRPr="002E2491">
        <w:rPr>
          <w:rFonts w:ascii="Calibri" w:eastAsia="Times New Roman" w:hAnsi="Calibri" w:cs="Calibri"/>
          <w:lang w:eastAsia="pl-PL"/>
        </w:rPr>
        <w:t>………………………………………………………….</w:t>
      </w:r>
    </w:p>
    <w:p w14:paraId="484B917B" w14:textId="5E9F0331" w:rsidR="005E6318" w:rsidRPr="002E2491" w:rsidRDefault="005E6318" w:rsidP="002E2491">
      <w:pPr>
        <w:spacing w:line="23" w:lineRule="atLeast"/>
        <w:contextualSpacing w:val="0"/>
        <w:rPr>
          <w:rFonts w:ascii="Calibri" w:eastAsia="Times New Roman" w:hAnsi="Calibri" w:cs="Calibri"/>
          <w:lang w:eastAsia="pl-PL"/>
        </w:rPr>
      </w:pPr>
      <w:r w:rsidRPr="002E2491">
        <w:rPr>
          <w:rFonts w:ascii="Calibri" w:eastAsia="Times New Roman" w:hAnsi="Calibri" w:cs="Calibri"/>
          <w:lang w:eastAsia="pl-PL"/>
        </w:rPr>
        <w:t xml:space="preserve">Imię </w:t>
      </w:r>
      <w:r w:rsidR="000E2779" w:rsidRPr="002E2491">
        <w:rPr>
          <w:rFonts w:ascii="Calibri" w:eastAsia="Times New Roman" w:hAnsi="Calibri" w:cs="Calibri"/>
          <w:lang w:eastAsia="pl-PL"/>
        </w:rPr>
        <w:t>i </w:t>
      </w:r>
      <w:r w:rsidRPr="002E2491">
        <w:rPr>
          <w:rFonts w:ascii="Calibri" w:eastAsia="Times New Roman" w:hAnsi="Calibri" w:cs="Calibri"/>
          <w:lang w:eastAsia="pl-PL"/>
        </w:rPr>
        <w:t>Nazwisko</w:t>
      </w:r>
      <w:r w:rsidR="00607FF2" w:rsidRPr="002E2491">
        <w:rPr>
          <w:rFonts w:ascii="Calibri" w:eastAsia="Times New Roman" w:hAnsi="Calibri" w:cs="Calibri"/>
          <w:lang w:eastAsia="pl-PL"/>
        </w:rPr>
        <w:br/>
      </w:r>
      <w:r w:rsidRPr="002E2491">
        <w:rPr>
          <w:rFonts w:ascii="Calibri" w:eastAsia="Times New Roman" w:hAnsi="Calibri" w:cs="Calibri"/>
          <w:lang w:eastAsia="pl-PL"/>
        </w:rPr>
        <w:t>…………………………………………………………..</w:t>
      </w:r>
    </w:p>
    <w:p w14:paraId="1618E63D" w14:textId="77777777" w:rsidR="005E6318" w:rsidRPr="002E2491" w:rsidRDefault="005E6318" w:rsidP="002E2491">
      <w:pPr>
        <w:spacing w:line="23" w:lineRule="atLeast"/>
        <w:contextualSpacing w:val="0"/>
        <w:rPr>
          <w:rFonts w:ascii="Calibri" w:eastAsia="Times New Roman" w:hAnsi="Calibri" w:cs="Calibri"/>
          <w:lang w:eastAsia="pl-PL"/>
        </w:rPr>
      </w:pPr>
      <w:r w:rsidRPr="002E2491">
        <w:rPr>
          <w:rFonts w:ascii="Calibri" w:eastAsia="Times New Roman" w:hAnsi="Calibri" w:cs="Calibri"/>
          <w:lang w:eastAsia="pl-PL"/>
        </w:rPr>
        <w:t xml:space="preserve">Nr telefonu </w:t>
      </w:r>
    </w:p>
    <w:p w14:paraId="544581BC" w14:textId="77777777" w:rsidR="005E6318" w:rsidRPr="002E2491" w:rsidRDefault="005E6318" w:rsidP="002E2491">
      <w:pPr>
        <w:spacing w:line="23" w:lineRule="atLeast"/>
        <w:contextualSpacing w:val="0"/>
        <w:rPr>
          <w:rFonts w:ascii="Calibri" w:eastAsia="Times New Roman" w:hAnsi="Calibri" w:cs="Calibri"/>
          <w:lang w:eastAsia="pl-PL"/>
        </w:rPr>
      </w:pPr>
      <w:r w:rsidRPr="002E2491">
        <w:rPr>
          <w:rFonts w:ascii="Calibri" w:eastAsia="Times New Roman" w:hAnsi="Calibri" w:cs="Calibri"/>
          <w:lang w:eastAsia="pl-PL"/>
        </w:rPr>
        <w:t xml:space="preserve">………………………………………………………….. </w:t>
      </w:r>
    </w:p>
    <w:p w14:paraId="098EDF65" w14:textId="3F80D271" w:rsidR="005E6318" w:rsidRPr="002E2491" w:rsidRDefault="005E6318" w:rsidP="002E2491">
      <w:pPr>
        <w:spacing w:line="23" w:lineRule="atLeast"/>
        <w:contextualSpacing w:val="0"/>
        <w:rPr>
          <w:rFonts w:ascii="Calibri" w:eastAsia="Times New Roman" w:hAnsi="Calibri" w:cs="Calibri"/>
          <w:lang w:eastAsia="pl-PL"/>
        </w:rPr>
      </w:pPr>
      <w:r w:rsidRPr="002E2491">
        <w:rPr>
          <w:rFonts w:ascii="Calibri" w:eastAsia="Times New Roman" w:hAnsi="Calibri" w:cs="Calibri"/>
          <w:lang w:eastAsia="pl-PL"/>
        </w:rPr>
        <w:t xml:space="preserve">e-mail – kontakt </w:t>
      </w:r>
      <w:r w:rsidR="000E2779" w:rsidRPr="002E2491">
        <w:rPr>
          <w:rFonts w:ascii="Calibri" w:eastAsia="Times New Roman" w:hAnsi="Calibri" w:cs="Calibri"/>
          <w:lang w:eastAsia="pl-PL"/>
        </w:rPr>
        <w:t>za </w:t>
      </w:r>
      <w:r w:rsidRPr="002E2491">
        <w:rPr>
          <w:rFonts w:ascii="Calibri" w:eastAsia="Times New Roman" w:hAnsi="Calibri" w:cs="Calibri"/>
          <w:lang w:eastAsia="pl-PL"/>
        </w:rPr>
        <w:t>pośrednictwem e-maila</w:t>
      </w:r>
    </w:p>
    <w:p w14:paraId="4D6ED956" w14:textId="26015386" w:rsidR="007308D8" w:rsidRPr="002E2491" w:rsidRDefault="007308D8" w:rsidP="002E2491">
      <w:pPr>
        <w:spacing w:line="23" w:lineRule="atLeast"/>
        <w:ind w:left="4820"/>
        <w:contextualSpacing w:val="0"/>
        <w:rPr>
          <w:rFonts w:ascii="Calibri" w:eastAsia="Times New Roman" w:hAnsi="Calibri" w:cs="Calibri"/>
          <w:b/>
          <w:lang w:eastAsia="pl-PL"/>
        </w:rPr>
      </w:pPr>
      <w:r w:rsidRPr="002E2491">
        <w:rPr>
          <w:rFonts w:ascii="Calibri" w:eastAsia="Times New Roman" w:hAnsi="Calibri" w:cs="Calibri"/>
          <w:b/>
          <w:lang w:eastAsia="pl-PL"/>
        </w:rPr>
        <w:t>Starostwo Powiatowe w Opatowie,</w:t>
      </w:r>
      <w:r w:rsidRPr="002E2491">
        <w:rPr>
          <w:rFonts w:ascii="Calibri" w:eastAsia="Times New Roman" w:hAnsi="Calibri" w:cs="Calibri"/>
          <w:b/>
          <w:lang w:eastAsia="pl-PL"/>
        </w:rPr>
        <w:br/>
        <w:t>ul. Henryka Sienkiewicza 17</w:t>
      </w:r>
    </w:p>
    <w:p w14:paraId="6F16BEE2" w14:textId="6D503458" w:rsidR="007C2192" w:rsidRPr="002E2491" w:rsidRDefault="007C2192" w:rsidP="002E2491">
      <w:pPr>
        <w:pStyle w:val="Nagwek2"/>
        <w:spacing w:before="0" w:line="23" w:lineRule="atLeast"/>
        <w:rPr>
          <w:sz w:val="24"/>
          <w:szCs w:val="24"/>
          <w:lang w:eastAsia="pl-PL" w:bidi="pl-PL"/>
        </w:rPr>
      </w:pPr>
      <w:r w:rsidRPr="002E2491">
        <w:rPr>
          <w:sz w:val="24"/>
          <w:szCs w:val="24"/>
          <w:lang w:eastAsia="pl-PL" w:bidi="pl-PL"/>
        </w:rPr>
        <w:t xml:space="preserve">Wniosek </w:t>
      </w:r>
      <w:r w:rsidR="000E2779" w:rsidRPr="002E2491">
        <w:rPr>
          <w:sz w:val="24"/>
          <w:szCs w:val="24"/>
          <w:lang w:eastAsia="pl-PL" w:bidi="pl-PL"/>
        </w:rPr>
        <w:t>o </w:t>
      </w:r>
      <w:r w:rsidR="00607FF2" w:rsidRPr="002E2491">
        <w:rPr>
          <w:sz w:val="24"/>
          <w:szCs w:val="24"/>
          <w:lang w:eastAsia="pl-PL" w:bidi="pl-PL"/>
        </w:rPr>
        <w:t>zapewnienie dostępności cyfrowej</w:t>
      </w:r>
    </w:p>
    <w:p w14:paraId="56A5D4B8" w14:textId="21CD4CFD" w:rsidR="007C2192" w:rsidRPr="002E2491" w:rsidRDefault="007C2192" w:rsidP="002E2491">
      <w:pPr>
        <w:autoSpaceDE w:val="0"/>
        <w:autoSpaceDN w:val="0"/>
        <w:adjustRightInd w:val="0"/>
        <w:spacing w:line="23" w:lineRule="atLeast"/>
        <w:rPr>
          <w:rFonts w:ascii="Calibri" w:eastAsia="Calibri" w:hAnsi="Calibri" w:cs="Calibri"/>
        </w:rPr>
      </w:pPr>
      <w:r w:rsidRPr="002E2491">
        <w:rPr>
          <w:rFonts w:ascii="Calibri" w:eastAsia="Calibri" w:hAnsi="Calibri" w:cs="Calibri"/>
        </w:rPr>
        <w:t xml:space="preserve">Na podstawie </w:t>
      </w:r>
      <w:r w:rsidR="00607FF2" w:rsidRPr="002E2491">
        <w:rPr>
          <w:rFonts w:ascii="Calibri" w:eastAsia="Calibri" w:hAnsi="Calibri" w:cs="Calibri"/>
        </w:rPr>
        <w:t xml:space="preserve">art. 18 ust. 1 ustawy z dnia 4 kwietnia 2019 r. o dostępności cyfrowej stron internetowych i aplikacji mobilnych (Dz. U. z 2023 r. poz. 82) zwracam się z wnioskiem </w:t>
      </w:r>
      <w:r w:rsidR="00607FF2" w:rsidRPr="002E2491">
        <w:rPr>
          <w:rFonts w:ascii="Calibri" w:eastAsia="Calibri" w:hAnsi="Calibri" w:cs="Calibri"/>
        </w:rPr>
        <w:br/>
      </w:r>
      <w:r w:rsidR="00607FF2" w:rsidRPr="002E2491">
        <w:rPr>
          <w:rFonts w:ascii="Calibri" w:eastAsia="Calibri" w:hAnsi="Calibri" w:cs="Calibri"/>
        </w:rPr>
        <w:t>o zapewnienie dostępności</w:t>
      </w:r>
      <w:r w:rsidRPr="002E2491">
        <w:rPr>
          <w:rFonts w:ascii="Calibri" w:eastAsia="Calibri" w:hAnsi="Calibri" w:cs="Calibri"/>
        </w:rPr>
        <w:t>:</w:t>
      </w:r>
    </w:p>
    <w:p w14:paraId="09F76665" w14:textId="77777777" w:rsidR="00607FF2" w:rsidRPr="002E2491" w:rsidRDefault="00607FF2" w:rsidP="002E2491">
      <w:pPr>
        <w:spacing w:line="23" w:lineRule="atLeast"/>
        <w:rPr>
          <w:rFonts w:ascii="Calibri" w:hAnsi="Calibri" w:cs="Calibri"/>
        </w:rPr>
      </w:pPr>
    </w:p>
    <w:p w14:paraId="731FDA80" w14:textId="77777777" w:rsidR="00607FF2" w:rsidRPr="002E2491" w:rsidRDefault="00607FF2" w:rsidP="002E2491">
      <w:pPr>
        <w:spacing w:line="23" w:lineRule="atLeast"/>
        <w:rPr>
          <w:rFonts w:ascii="Calibri" w:hAnsi="Calibri" w:cs="Calibri"/>
        </w:rPr>
      </w:pPr>
      <w:r w:rsidRPr="002E2491">
        <w:rPr>
          <w:rFonts w:ascii="Calibri" w:hAnsi="Calibri" w:cs="Calibri"/>
        </w:rPr>
        <w:t>(proszę zaznaczyć właściwy przedmiot wniosku z wymienionych poniżej)</w:t>
      </w:r>
    </w:p>
    <w:p w14:paraId="280E47FA" w14:textId="41D05070" w:rsidR="00607FF2" w:rsidRPr="002E2491" w:rsidRDefault="00607FF2" w:rsidP="002E2491">
      <w:pPr>
        <w:tabs>
          <w:tab w:val="left" w:pos="567"/>
        </w:tabs>
        <w:spacing w:line="23" w:lineRule="atLeast"/>
        <w:rPr>
          <w:rFonts w:ascii="Calibri" w:hAnsi="Calibri" w:cs="Calibri"/>
        </w:rPr>
      </w:pPr>
      <w:r w:rsidRPr="002E2491">
        <w:rPr>
          <w:rFonts w:ascii="Calibri" w:hAnsi="Calibri" w:cs="Calibri"/>
        </w:rPr>
        <w:t>Zapewnienie dostępności strony internetowej (należy podać adres strony internetowej):</w:t>
      </w:r>
    </w:p>
    <w:p w14:paraId="6530D12F" w14:textId="77777777" w:rsidR="00607FF2" w:rsidRPr="002E2491" w:rsidRDefault="00607FF2" w:rsidP="002E2491">
      <w:pPr>
        <w:spacing w:line="23" w:lineRule="atLeast"/>
        <w:rPr>
          <w:rFonts w:ascii="Calibri" w:hAnsi="Calibri" w:cs="Calibri"/>
        </w:rPr>
      </w:pPr>
      <w:r w:rsidRPr="002E2491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EC15D1" w14:textId="1CD5D703" w:rsidR="00607FF2" w:rsidRPr="002E2491" w:rsidRDefault="00607FF2" w:rsidP="002E2491">
      <w:pPr>
        <w:spacing w:line="23" w:lineRule="atLeast"/>
        <w:rPr>
          <w:rFonts w:ascii="Calibri" w:hAnsi="Calibri" w:cs="Calibri"/>
        </w:rPr>
      </w:pPr>
    </w:p>
    <w:p w14:paraId="6A0DBE27" w14:textId="03504E0E" w:rsidR="00607FF2" w:rsidRPr="002E2491" w:rsidRDefault="00607FF2" w:rsidP="002E2491">
      <w:pPr>
        <w:tabs>
          <w:tab w:val="left" w:pos="567"/>
        </w:tabs>
        <w:spacing w:line="23" w:lineRule="atLeast"/>
        <w:rPr>
          <w:rFonts w:ascii="Calibri" w:hAnsi="Calibri" w:cs="Calibri"/>
        </w:rPr>
      </w:pPr>
      <w:r w:rsidRPr="002E2491">
        <w:rPr>
          <w:rFonts w:ascii="Calibri" w:hAnsi="Calibri" w:cs="Calibri"/>
        </w:rPr>
        <w:t>Zapewnienie dostępności wskazanych poniżej elementów strony internetowej</w:t>
      </w:r>
    </w:p>
    <w:p w14:paraId="2C44C618" w14:textId="77777777" w:rsidR="00607FF2" w:rsidRPr="002E2491" w:rsidRDefault="00607FF2" w:rsidP="002E2491">
      <w:pPr>
        <w:tabs>
          <w:tab w:val="left" w:pos="567"/>
        </w:tabs>
        <w:spacing w:line="23" w:lineRule="atLeast"/>
        <w:rPr>
          <w:rFonts w:ascii="Calibri" w:hAnsi="Calibri" w:cs="Calibri"/>
        </w:rPr>
      </w:pPr>
      <w:r w:rsidRPr="002E2491">
        <w:rPr>
          <w:rFonts w:ascii="Calibri" w:hAnsi="Calibri" w:cs="Calibri"/>
        </w:rPr>
        <w:t>(należy wskazać elementy strony, które mają być dostępne oraz adres strony www):</w:t>
      </w:r>
    </w:p>
    <w:p w14:paraId="52A646E2" w14:textId="77777777" w:rsidR="00607FF2" w:rsidRPr="002E2491" w:rsidRDefault="00607FF2" w:rsidP="002E2491">
      <w:pPr>
        <w:spacing w:line="23" w:lineRule="atLeast"/>
        <w:rPr>
          <w:rFonts w:ascii="Calibri" w:hAnsi="Calibri" w:cs="Calibri"/>
        </w:rPr>
      </w:pPr>
      <w:r w:rsidRPr="002E2491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705E15" w14:textId="4FFA402A" w:rsidR="00607FF2" w:rsidRPr="002E2491" w:rsidRDefault="00607FF2" w:rsidP="002E2491">
      <w:pPr>
        <w:spacing w:line="23" w:lineRule="atLeast"/>
        <w:rPr>
          <w:rFonts w:ascii="Calibri" w:hAnsi="Calibri" w:cs="Calibri"/>
        </w:rPr>
      </w:pPr>
    </w:p>
    <w:p w14:paraId="22D643E4" w14:textId="363D0DB2" w:rsidR="00607FF2" w:rsidRPr="002E2491" w:rsidRDefault="00607FF2" w:rsidP="002E2491">
      <w:pPr>
        <w:tabs>
          <w:tab w:val="left" w:pos="567"/>
        </w:tabs>
        <w:spacing w:line="23" w:lineRule="atLeast"/>
        <w:rPr>
          <w:rFonts w:ascii="Calibri" w:hAnsi="Calibri" w:cs="Calibri"/>
        </w:rPr>
      </w:pPr>
      <w:r w:rsidRPr="002E2491">
        <w:rPr>
          <w:rFonts w:ascii="Calibri" w:hAnsi="Calibri" w:cs="Calibri"/>
        </w:rPr>
        <w:t>Udostępnienie za pomocą alternatywnego sposobu dostępu następującego elementu strony internetowej (należy wskazać preferowany sposób dostępu alternatywnego, element strony, który ma być udostępniony w sposób alternatywny oraz adres strony www):</w:t>
      </w:r>
    </w:p>
    <w:p w14:paraId="10F749C3" w14:textId="343F4788" w:rsidR="00607FF2" w:rsidRPr="002E2491" w:rsidRDefault="00607FF2" w:rsidP="002E2491">
      <w:pPr>
        <w:spacing w:line="23" w:lineRule="atLeast"/>
        <w:rPr>
          <w:rFonts w:ascii="Calibri" w:hAnsi="Calibri" w:cs="Calibri"/>
        </w:rPr>
      </w:pPr>
      <w:r w:rsidRPr="002E2491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</w:t>
      </w:r>
    </w:p>
    <w:p w14:paraId="772A42D1" w14:textId="1A32C0B7" w:rsidR="00607FF2" w:rsidRPr="002E2491" w:rsidRDefault="00607FF2" w:rsidP="002E2491">
      <w:pPr>
        <w:spacing w:line="23" w:lineRule="atLeast"/>
        <w:rPr>
          <w:rFonts w:ascii="Calibri" w:hAnsi="Calibri" w:cs="Calibri"/>
        </w:rPr>
      </w:pPr>
      <w:r w:rsidRPr="002E2491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</w:t>
      </w:r>
    </w:p>
    <w:p w14:paraId="5A50C18B" w14:textId="7021227D" w:rsidR="007C2192" w:rsidRPr="002E2491" w:rsidRDefault="007C2192" w:rsidP="002E2491">
      <w:pPr>
        <w:spacing w:line="23" w:lineRule="atLeast"/>
        <w:contextualSpacing w:val="0"/>
        <w:rPr>
          <w:rFonts w:ascii="Calibri" w:eastAsia="Times New Roman" w:hAnsi="Calibri" w:cs="Calibri"/>
          <w:lang w:eastAsia="pl-PL" w:bidi="pl-PL"/>
        </w:rPr>
      </w:pPr>
      <w:r w:rsidRPr="002E2491">
        <w:rPr>
          <w:rFonts w:ascii="Calibri" w:eastAsia="Times New Roman" w:hAnsi="Calibri" w:cs="Calibri"/>
          <w:lang w:eastAsia="pl-PL" w:bidi="pl-PL"/>
        </w:rPr>
        <w:t xml:space="preserve">Wyrażam zgodę </w:t>
      </w:r>
      <w:r w:rsidR="000E2779" w:rsidRPr="002E2491">
        <w:rPr>
          <w:rFonts w:ascii="Calibri" w:eastAsia="Times New Roman" w:hAnsi="Calibri" w:cs="Calibri"/>
          <w:lang w:eastAsia="pl-PL" w:bidi="pl-PL"/>
        </w:rPr>
        <w:t>na </w:t>
      </w:r>
      <w:r w:rsidRPr="002E2491">
        <w:rPr>
          <w:rFonts w:ascii="Calibri" w:eastAsia="Times New Roman" w:hAnsi="Calibri" w:cs="Calibri"/>
          <w:lang w:eastAsia="pl-PL" w:bidi="pl-PL"/>
        </w:rPr>
        <w:t xml:space="preserve">przetwarzanie moich danych osobowych </w:t>
      </w:r>
      <w:r w:rsidR="000E2779" w:rsidRPr="002E2491">
        <w:rPr>
          <w:rFonts w:ascii="Calibri" w:eastAsia="Times New Roman" w:hAnsi="Calibri" w:cs="Calibri"/>
          <w:lang w:eastAsia="pl-PL" w:bidi="pl-PL"/>
        </w:rPr>
        <w:t>przez </w:t>
      </w:r>
      <w:r w:rsidR="005E6318" w:rsidRPr="002E2491">
        <w:rPr>
          <w:rFonts w:ascii="Calibri" w:eastAsia="Times New Roman" w:hAnsi="Calibri" w:cs="Calibri"/>
          <w:lang w:eastAsia="pl-PL" w:bidi="pl-PL"/>
        </w:rPr>
        <w:t>(</w:t>
      </w:r>
      <w:r w:rsidR="00C1444E" w:rsidRPr="002E2491">
        <w:rPr>
          <w:rFonts w:ascii="Calibri" w:eastAsia="Times New Roman" w:hAnsi="Calibri" w:cs="Calibri"/>
          <w:lang w:eastAsia="pl-PL" w:bidi="pl-PL"/>
        </w:rPr>
        <w:t xml:space="preserve">Starostwo Powiatowe </w:t>
      </w:r>
      <w:r w:rsidR="00C1444E" w:rsidRPr="002E2491">
        <w:rPr>
          <w:rFonts w:ascii="Calibri" w:eastAsia="Times New Roman" w:hAnsi="Calibri" w:cs="Calibri"/>
          <w:lang w:eastAsia="pl-PL" w:bidi="pl-PL"/>
        </w:rPr>
        <w:br/>
        <w:t>w Opatowie</w:t>
      </w:r>
      <w:r w:rsidR="005E6318" w:rsidRPr="002E2491">
        <w:rPr>
          <w:rFonts w:ascii="Calibri" w:eastAsia="Times New Roman" w:hAnsi="Calibri" w:cs="Calibri"/>
          <w:lang w:eastAsia="pl-PL" w:bidi="pl-PL"/>
        </w:rPr>
        <w:t xml:space="preserve">) </w:t>
      </w:r>
      <w:r w:rsidRPr="002E2491">
        <w:rPr>
          <w:rFonts w:ascii="Calibri" w:eastAsia="Times New Roman" w:hAnsi="Calibri" w:cs="Calibri"/>
          <w:lang w:eastAsia="pl-PL" w:bidi="pl-PL"/>
        </w:rPr>
        <w:t xml:space="preserve">zgodnie </w:t>
      </w:r>
      <w:r w:rsidR="000E2779" w:rsidRPr="002E2491">
        <w:rPr>
          <w:rFonts w:ascii="Calibri" w:eastAsia="Times New Roman" w:hAnsi="Calibri" w:cs="Calibri"/>
          <w:lang w:eastAsia="pl-PL" w:bidi="pl-PL"/>
        </w:rPr>
        <w:t>z </w:t>
      </w:r>
      <w:r w:rsidRPr="002E2491">
        <w:rPr>
          <w:rFonts w:ascii="Calibri" w:eastAsia="Times New Roman" w:hAnsi="Calibri" w:cs="Calibri"/>
          <w:lang w:eastAsia="pl-PL" w:bidi="pl-PL"/>
        </w:rPr>
        <w:t xml:space="preserve">art. 6 ust. 1 lit. </w:t>
      </w:r>
      <w:r w:rsidR="000E2779" w:rsidRPr="002E2491">
        <w:rPr>
          <w:rFonts w:ascii="Calibri" w:eastAsia="Times New Roman" w:hAnsi="Calibri" w:cs="Calibri"/>
          <w:lang w:eastAsia="pl-PL" w:bidi="pl-PL"/>
        </w:rPr>
        <w:t>a </w:t>
      </w:r>
      <w:r w:rsidRPr="002E2491">
        <w:rPr>
          <w:rFonts w:ascii="Calibri" w:eastAsia="Times New Roman" w:hAnsi="Calibri" w:cs="Calibri"/>
          <w:lang w:eastAsia="pl-PL" w:bidi="pl-PL"/>
        </w:rPr>
        <w:t>Rozporządzenia Parlamentu Europejskiego</w:t>
      </w:r>
      <w:r w:rsidR="005E6318" w:rsidRPr="002E2491">
        <w:rPr>
          <w:rFonts w:ascii="Calibri" w:eastAsia="Times New Roman" w:hAnsi="Calibri" w:cs="Calibri"/>
          <w:lang w:eastAsia="pl-PL" w:bidi="pl-PL"/>
        </w:rPr>
        <w:t xml:space="preserve"> </w:t>
      </w:r>
      <w:r w:rsidR="000E2779" w:rsidRPr="002E2491">
        <w:rPr>
          <w:rFonts w:ascii="Calibri" w:eastAsia="Times New Roman" w:hAnsi="Calibri" w:cs="Calibri"/>
          <w:lang w:eastAsia="pl-PL" w:bidi="pl-PL"/>
        </w:rPr>
        <w:t>i </w:t>
      </w:r>
      <w:r w:rsidRPr="002E2491">
        <w:rPr>
          <w:rFonts w:ascii="Calibri" w:eastAsia="Times New Roman" w:hAnsi="Calibri" w:cs="Calibri"/>
          <w:lang w:eastAsia="pl-PL" w:bidi="pl-PL"/>
        </w:rPr>
        <w:t xml:space="preserve">Rady (UE) 2016/679 </w:t>
      </w:r>
      <w:r w:rsidR="000E2779" w:rsidRPr="002E2491">
        <w:rPr>
          <w:rFonts w:ascii="Calibri" w:eastAsia="Times New Roman" w:hAnsi="Calibri" w:cs="Calibri"/>
          <w:lang w:eastAsia="pl-PL" w:bidi="pl-PL"/>
        </w:rPr>
        <w:t>z </w:t>
      </w:r>
      <w:r w:rsidRPr="002E2491">
        <w:rPr>
          <w:rFonts w:ascii="Calibri" w:eastAsia="Times New Roman" w:hAnsi="Calibri" w:cs="Calibri"/>
          <w:lang w:eastAsia="pl-PL" w:bidi="pl-PL"/>
        </w:rPr>
        <w:t xml:space="preserve">27 kwietnia 2016 roku </w:t>
      </w:r>
      <w:r w:rsidR="000E2779" w:rsidRPr="002E2491">
        <w:rPr>
          <w:rFonts w:ascii="Calibri" w:eastAsia="Times New Roman" w:hAnsi="Calibri" w:cs="Calibri"/>
          <w:lang w:eastAsia="pl-PL" w:bidi="pl-PL"/>
        </w:rPr>
        <w:t>w </w:t>
      </w:r>
      <w:r w:rsidRPr="002E2491">
        <w:rPr>
          <w:rFonts w:ascii="Calibri" w:eastAsia="Times New Roman" w:hAnsi="Calibri" w:cs="Calibri"/>
          <w:lang w:eastAsia="pl-PL" w:bidi="pl-PL"/>
        </w:rPr>
        <w:t xml:space="preserve">sprawie ochrony osób fizycznych </w:t>
      </w:r>
      <w:r w:rsidR="000E2779" w:rsidRPr="002E2491">
        <w:rPr>
          <w:rFonts w:ascii="Calibri" w:eastAsia="Times New Roman" w:hAnsi="Calibri" w:cs="Calibri"/>
          <w:lang w:eastAsia="pl-PL" w:bidi="pl-PL"/>
        </w:rPr>
        <w:t>w </w:t>
      </w:r>
      <w:r w:rsidRPr="002E2491">
        <w:rPr>
          <w:rFonts w:ascii="Calibri" w:eastAsia="Times New Roman" w:hAnsi="Calibri" w:cs="Calibri"/>
          <w:lang w:eastAsia="pl-PL" w:bidi="pl-PL"/>
        </w:rPr>
        <w:t>związku</w:t>
      </w:r>
      <w:r w:rsidR="00607FF2" w:rsidRPr="002E2491">
        <w:rPr>
          <w:rFonts w:ascii="Calibri" w:eastAsia="Times New Roman" w:hAnsi="Calibri" w:cs="Calibri"/>
          <w:lang w:eastAsia="pl-PL" w:bidi="pl-PL"/>
        </w:rPr>
        <w:t xml:space="preserve"> </w:t>
      </w:r>
      <w:r w:rsidR="000E2779" w:rsidRPr="002E2491">
        <w:rPr>
          <w:rFonts w:ascii="Calibri" w:eastAsia="Times New Roman" w:hAnsi="Calibri" w:cs="Calibri"/>
          <w:lang w:eastAsia="pl-PL" w:bidi="pl-PL"/>
        </w:rPr>
        <w:t>z </w:t>
      </w:r>
      <w:r w:rsidRPr="002E2491">
        <w:rPr>
          <w:rFonts w:ascii="Calibri" w:eastAsia="Times New Roman" w:hAnsi="Calibri" w:cs="Calibri"/>
          <w:lang w:eastAsia="pl-PL" w:bidi="pl-PL"/>
        </w:rPr>
        <w:t xml:space="preserve">przetwarzaniem danych osobowych </w:t>
      </w:r>
      <w:r w:rsidR="000E2779" w:rsidRPr="002E2491">
        <w:rPr>
          <w:rFonts w:ascii="Calibri" w:eastAsia="Times New Roman" w:hAnsi="Calibri" w:cs="Calibri"/>
          <w:lang w:eastAsia="pl-PL" w:bidi="pl-PL"/>
        </w:rPr>
        <w:t>i w </w:t>
      </w:r>
      <w:r w:rsidRPr="002E2491">
        <w:rPr>
          <w:rFonts w:ascii="Calibri" w:eastAsia="Times New Roman" w:hAnsi="Calibri" w:cs="Calibri"/>
          <w:lang w:eastAsia="pl-PL" w:bidi="pl-PL"/>
        </w:rPr>
        <w:t xml:space="preserve">sprawie swobodnego przepływu takich danych </w:t>
      </w:r>
      <w:r w:rsidR="000E2779" w:rsidRPr="002E2491">
        <w:rPr>
          <w:rFonts w:ascii="Calibri" w:eastAsia="Times New Roman" w:hAnsi="Calibri" w:cs="Calibri"/>
          <w:lang w:eastAsia="pl-PL" w:bidi="pl-PL"/>
        </w:rPr>
        <w:t>oraz </w:t>
      </w:r>
      <w:r w:rsidRPr="002E2491">
        <w:rPr>
          <w:rFonts w:ascii="Calibri" w:eastAsia="Times New Roman" w:hAnsi="Calibri" w:cs="Calibri"/>
          <w:lang w:eastAsia="pl-PL" w:bidi="pl-PL"/>
        </w:rPr>
        <w:t xml:space="preserve">uchylenia dyrektywy 95/46/WE, przekazanych </w:t>
      </w:r>
      <w:r w:rsidR="00B63958" w:rsidRPr="002E2491">
        <w:rPr>
          <w:rFonts w:ascii="Calibri" w:eastAsia="Times New Roman" w:hAnsi="Calibri" w:cs="Calibri"/>
          <w:lang w:eastAsia="pl-PL" w:bidi="pl-PL"/>
        </w:rPr>
        <w:t>(</w:t>
      </w:r>
      <w:r w:rsidR="00C1444E" w:rsidRPr="002E2491">
        <w:rPr>
          <w:rFonts w:ascii="Calibri" w:eastAsia="Times New Roman" w:hAnsi="Calibri" w:cs="Calibri"/>
          <w:lang w:eastAsia="pl-PL" w:bidi="pl-PL"/>
        </w:rPr>
        <w:t>Starostwo Powiatowe w Opatowie</w:t>
      </w:r>
      <w:r w:rsidR="00B63958" w:rsidRPr="002E2491">
        <w:rPr>
          <w:rFonts w:ascii="Calibri" w:eastAsia="Times New Roman" w:hAnsi="Calibri" w:cs="Calibri"/>
          <w:lang w:eastAsia="pl-PL" w:bidi="pl-PL"/>
        </w:rPr>
        <w:t xml:space="preserve">) </w:t>
      </w:r>
      <w:r w:rsidR="000E2779" w:rsidRPr="002E2491">
        <w:rPr>
          <w:rFonts w:ascii="Calibri" w:eastAsia="Times New Roman" w:hAnsi="Calibri" w:cs="Calibri"/>
          <w:lang w:eastAsia="pl-PL" w:bidi="pl-PL"/>
        </w:rPr>
        <w:t>w </w:t>
      </w:r>
      <w:r w:rsidRPr="002E2491">
        <w:rPr>
          <w:rFonts w:ascii="Calibri" w:eastAsia="Times New Roman" w:hAnsi="Calibri" w:cs="Calibri"/>
          <w:lang w:eastAsia="pl-PL" w:bidi="pl-PL"/>
        </w:rPr>
        <w:t xml:space="preserve">związku </w:t>
      </w:r>
      <w:r w:rsidR="000E2779" w:rsidRPr="002E2491">
        <w:rPr>
          <w:rFonts w:ascii="Calibri" w:eastAsia="Times New Roman" w:hAnsi="Calibri" w:cs="Calibri"/>
          <w:lang w:eastAsia="pl-PL" w:bidi="pl-PL"/>
        </w:rPr>
        <w:t>z </w:t>
      </w:r>
      <w:r w:rsidRPr="002E2491">
        <w:rPr>
          <w:rFonts w:ascii="Calibri" w:eastAsia="Times New Roman" w:hAnsi="Calibri" w:cs="Calibri"/>
          <w:lang w:eastAsia="pl-PL" w:bidi="pl-PL"/>
        </w:rPr>
        <w:t xml:space="preserve">zapewnieniem </w:t>
      </w:r>
      <w:r w:rsidR="00607FF2" w:rsidRPr="002E2491">
        <w:rPr>
          <w:rFonts w:ascii="Calibri" w:eastAsia="Times New Roman" w:hAnsi="Calibri" w:cs="Calibri"/>
          <w:lang w:eastAsia="pl-PL" w:bidi="pl-PL"/>
        </w:rPr>
        <w:t>dostępności cyfrowej</w:t>
      </w:r>
      <w:r w:rsidR="00607FF2" w:rsidRPr="002E2491">
        <w:rPr>
          <w:rFonts w:ascii="Calibri" w:eastAsia="Times New Roman" w:hAnsi="Calibri" w:cs="Calibri"/>
          <w:lang w:eastAsia="pl-PL" w:bidi="pl-PL"/>
        </w:rPr>
        <w:t>.</w:t>
      </w:r>
      <w:r w:rsidR="00607FF2" w:rsidRPr="002E2491">
        <w:rPr>
          <w:rFonts w:ascii="Calibri" w:eastAsia="Times New Roman" w:hAnsi="Calibri" w:cs="Calibri"/>
          <w:lang w:eastAsia="pl-PL" w:bidi="pl-PL"/>
        </w:rPr>
        <w:br/>
      </w:r>
      <w:r w:rsidR="00607FF2" w:rsidRPr="002E2491">
        <w:rPr>
          <w:rFonts w:ascii="Calibri" w:eastAsia="Times New Roman" w:hAnsi="Calibri" w:cs="Calibri"/>
          <w:lang w:eastAsia="pl-PL" w:bidi="pl-PL"/>
        </w:rPr>
        <w:br/>
      </w:r>
    </w:p>
    <w:p w14:paraId="671DDDEA" w14:textId="77777777" w:rsidR="007C2192" w:rsidRPr="002E2491" w:rsidRDefault="007C2192" w:rsidP="002E2491">
      <w:pPr>
        <w:spacing w:line="23" w:lineRule="atLeast"/>
        <w:contextualSpacing w:val="0"/>
        <w:rPr>
          <w:rFonts w:ascii="Calibri" w:eastAsia="Times New Roman" w:hAnsi="Calibri" w:cs="Calibri"/>
          <w:lang w:eastAsia="pl-PL" w:bidi="pl-PL"/>
        </w:rPr>
      </w:pPr>
      <w:r w:rsidRPr="002E2491">
        <w:rPr>
          <w:rFonts w:ascii="Calibri" w:eastAsia="Times New Roman" w:hAnsi="Calibri" w:cs="Calibri"/>
          <w:lang w:eastAsia="pl-PL" w:bidi="pl-PL"/>
        </w:rPr>
        <w:tab/>
      </w:r>
      <w:r w:rsidRPr="002E2491">
        <w:rPr>
          <w:rFonts w:ascii="Calibri" w:eastAsia="Times New Roman" w:hAnsi="Calibri" w:cs="Calibri"/>
          <w:lang w:eastAsia="pl-PL" w:bidi="pl-PL"/>
        </w:rPr>
        <w:tab/>
      </w:r>
      <w:r w:rsidRPr="002E2491">
        <w:rPr>
          <w:rFonts w:ascii="Calibri" w:eastAsia="Times New Roman" w:hAnsi="Calibri" w:cs="Calibri"/>
          <w:lang w:eastAsia="pl-PL" w:bidi="pl-PL"/>
        </w:rPr>
        <w:tab/>
      </w:r>
      <w:r w:rsidRPr="002E2491">
        <w:rPr>
          <w:rFonts w:ascii="Calibri" w:eastAsia="Times New Roman" w:hAnsi="Calibri" w:cs="Calibri"/>
          <w:lang w:eastAsia="pl-PL" w:bidi="pl-PL"/>
        </w:rPr>
        <w:tab/>
      </w:r>
      <w:r w:rsidRPr="002E2491">
        <w:rPr>
          <w:rFonts w:ascii="Calibri" w:eastAsia="Times New Roman" w:hAnsi="Calibri" w:cs="Calibri"/>
          <w:lang w:eastAsia="pl-PL" w:bidi="pl-PL"/>
        </w:rPr>
        <w:tab/>
      </w:r>
      <w:r w:rsidRPr="002E2491">
        <w:rPr>
          <w:rFonts w:ascii="Calibri" w:eastAsia="Times New Roman" w:hAnsi="Calibri" w:cs="Calibri"/>
          <w:lang w:eastAsia="pl-PL" w:bidi="pl-PL"/>
        </w:rPr>
        <w:tab/>
      </w:r>
      <w:r w:rsidRPr="002E2491">
        <w:rPr>
          <w:rFonts w:ascii="Calibri" w:eastAsia="Times New Roman" w:hAnsi="Calibri" w:cs="Calibri"/>
          <w:lang w:eastAsia="pl-PL" w:bidi="pl-PL"/>
        </w:rPr>
        <w:tab/>
        <w:t>….……………………………………</w:t>
      </w:r>
    </w:p>
    <w:p w14:paraId="77DF6BCD" w14:textId="527F239A" w:rsidR="007C2192" w:rsidRPr="002E2491" w:rsidRDefault="007C2192" w:rsidP="002E2491">
      <w:pPr>
        <w:spacing w:line="23" w:lineRule="atLeast"/>
        <w:ind w:left="4956"/>
        <w:contextualSpacing w:val="0"/>
        <w:rPr>
          <w:rFonts w:ascii="Calibri" w:eastAsia="Times New Roman" w:hAnsi="Calibri" w:cs="Calibri"/>
          <w:lang w:eastAsia="pl-PL"/>
        </w:rPr>
      </w:pPr>
      <w:r w:rsidRPr="002E2491">
        <w:rPr>
          <w:rFonts w:ascii="Calibri" w:eastAsia="Times New Roman" w:hAnsi="Calibri" w:cs="Calibri"/>
          <w:lang w:eastAsia="pl-PL"/>
        </w:rPr>
        <w:t>Podpis Wnioskodawcy</w:t>
      </w:r>
    </w:p>
    <w:sectPr w:rsidR="007C2192" w:rsidRPr="002E2491" w:rsidSect="00607FF2">
      <w:headerReference w:type="default" r:id="rId8"/>
      <w:footerReference w:type="default" r:id="rId9"/>
      <w:endnotePr>
        <w:numFmt w:val="decimal"/>
      </w:endnotePr>
      <w:pgSz w:w="11906" w:h="16838"/>
      <w:pgMar w:top="992" w:right="1274" w:bottom="567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FC06B" w14:textId="77777777" w:rsidR="00320F9C" w:rsidRDefault="00320F9C" w:rsidP="000E2779">
      <w:pPr>
        <w:spacing w:after="0" w:line="240" w:lineRule="auto"/>
      </w:pPr>
      <w:r>
        <w:separator/>
      </w:r>
    </w:p>
  </w:endnote>
  <w:endnote w:type="continuationSeparator" w:id="0">
    <w:p w14:paraId="6A8BA72F" w14:textId="77777777" w:rsidR="00320F9C" w:rsidRDefault="00320F9C" w:rsidP="000E2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8B6B" w14:textId="12F67A6A" w:rsidR="000E2779" w:rsidRDefault="000E2779">
    <w:pPr>
      <w:pStyle w:val="Stopka"/>
    </w:pPr>
    <w:r w:rsidRPr="009577E0">
      <w:rPr>
        <w:noProof/>
      </w:rPr>
      <w:drawing>
        <wp:inline distT="0" distB="0" distL="0" distR="0" wp14:anchorId="14C2EA29" wp14:editId="48CF8F24">
          <wp:extent cx="1466850" cy="622115"/>
          <wp:effectExtent l="0" t="0" r="0" b="6985"/>
          <wp:docPr id="2123026759" name="Obraz 5" descr="Logo Państwowego Funduszu Rehabilitacji Osób Niepełnosprawnych – polskiej instytucji publicznej wspierającej rehabilitację i aktywizację osób z niepełnosprawnościami, przedstawiające znak graficzny z akronimem PFRON i elementem symbolizującym dostępność i wsparc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61413" name="Obraz 5" descr="Logo Państwowego Funduszu Rehabilitacji Osób Niepełnosprawnych – polskiej instytucji publicznej wspierającej rehabilitację i aktywizację osób z niepełnosprawnościami, przedstawiające znak graficzny z akronimem PFRON i elementem symbolizującym dostępność i wsparc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B3710" w14:textId="77777777" w:rsidR="00320F9C" w:rsidRDefault="00320F9C" w:rsidP="000E2779">
      <w:pPr>
        <w:spacing w:after="0" w:line="240" w:lineRule="auto"/>
      </w:pPr>
      <w:r>
        <w:separator/>
      </w:r>
    </w:p>
  </w:footnote>
  <w:footnote w:type="continuationSeparator" w:id="0">
    <w:p w14:paraId="24177729" w14:textId="77777777" w:rsidR="00320F9C" w:rsidRDefault="00320F9C" w:rsidP="000E2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6DAC8" w14:textId="2636C267" w:rsidR="000E2779" w:rsidRDefault="000E2779" w:rsidP="000E2779">
    <w:pPr>
      <w:pStyle w:val="Nagwek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E4BC5"/>
    <w:multiLevelType w:val="hybridMultilevel"/>
    <w:tmpl w:val="214489C8"/>
    <w:lvl w:ilvl="0" w:tplc="4AACF900">
      <w:start w:val="1"/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A66435"/>
    <w:multiLevelType w:val="multilevel"/>
    <w:tmpl w:val="2EDCFF7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F2E0433"/>
    <w:multiLevelType w:val="hybridMultilevel"/>
    <w:tmpl w:val="7AF2244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B4372D"/>
    <w:multiLevelType w:val="hybridMultilevel"/>
    <w:tmpl w:val="0A4C8B12"/>
    <w:lvl w:ilvl="0" w:tplc="9B8020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916F9"/>
    <w:multiLevelType w:val="hybridMultilevel"/>
    <w:tmpl w:val="EEEA28E6"/>
    <w:lvl w:ilvl="0" w:tplc="770447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526909"/>
    <w:multiLevelType w:val="hybridMultilevel"/>
    <w:tmpl w:val="9404D050"/>
    <w:lvl w:ilvl="0" w:tplc="3B0ED7FC">
      <w:start w:val="1"/>
      <w:numFmt w:val="decimal"/>
      <w:lvlText w:val="Paragraf 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1440"/>
    <w:multiLevelType w:val="multilevel"/>
    <w:tmpl w:val="1864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49B169C"/>
    <w:multiLevelType w:val="hybridMultilevel"/>
    <w:tmpl w:val="22C40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F5639"/>
    <w:multiLevelType w:val="hybridMultilevel"/>
    <w:tmpl w:val="028E3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A38E4"/>
    <w:multiLevelType w:val="hybridMultilevel"/>
    <w:tmpl w:val="6734AC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4507E8"/>
    <w:multiLevelType w:val="hybridMultilevel"/>
    <w:tmpl w:val="0A4A29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2537E"/>
    <w:multiLevelType w:val="hybridMultilevel"/>
    <w:tmpl w:val="828225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825F6F"/>
    <w:multiLevelType w:val="hybridMultilevel"/>
    <w:tmpl w:val="9F783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B3B2E"/>
    <w:multiLevelType w:val="hybridMultilevel"/>
    <w:tmpl w:val="0D3E5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81198"/>
    <w:multiLevelType w:val="hybridMultilevel"/>
    <w:tmpl w:val="29063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72D3D"/>
    <w:multiLevelType w:val="hybridMultilevel"/>
    <w:tmpl w:val="FAF2D062"/>
    <w:lvl w:ilvl="0" w:tplc="FDB6EC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91B1324"/>
    <w:multiLevelType w:val="hybridMultilevel"/>
    <w:tmpl w:val="F3A003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169DB"/>
    <w:multiLevelType w:val="hybridMultilevel"/>
    <w:tmpl w:val="A028B672"/>
    <w:lvl w:ilvl="0" w:tplc="437E9D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675C3"/>
    <w:multiLevelType w:val="hybridMultilevel"/>
    <w:tmpl w:val="D4E02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022A"/>
    <w:multiLevelType w:val="hybridMultilevel"/>
    <w:tmpl w:val="D0E4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A3439"/>
    <w:multiLevelType w:val="hybridMultilevel"/>
    <w:tmpl w:val="673CF492"/>
    <w:lvl w:ilvl="0" w:tplc="53E296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B2809"/>
    <w:multiLevelType w:val="hybridMultilevel"/>
    <w:tmpl w:val="1E005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37CAC"/>
    <w:multiLevelType w:val="hybridMultilevel"/>
    <w:tmpl w:val="950ED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9142E"/>
    <w:multiLevelType w:val="hybridMultilevel"/>
    <w:tmpl w:val="0A443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54B85"/>
    <w:multiLevelType w:val="hybridMultilevel"/>
    <w:tmpl w:val="5CC6A1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07524E"/>
    <w:multiLevelType w:val="hybridMultilevel"/>
    <w:tmpl w:val="A4F49BDA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7D5D3671"/>
    <w:multiLevelType w:val="hybridMultilevel"/>
    <w:tmpl w:val="69984E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FB21E6B"/>
    <w:multiLevelType w:val="hybridMultilevel"/>
    <w:tmpl w:val="E09A2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41716">
    <w:abstractNumId w:val="15"/>
  </w:num>
  <w:num w:numId="2" w16cid:durableId="611978835">
    <w:abstractNumId w:val="0"/>
  </w:num>
  <w:num w:numId="3" w16cid:durableId="1790317043">
    <w:abstractNumId w:val="6"/>
  </w:num>
  <w:num w:numId="4" w16cid:durableId="1039470909">
    <w:abstractNumId w:val="6"/>
  </w:num>
  <w:num w:numId="5" w16cid:durableId="428432949">
    <w:abstractNumId w:val="0"/>
  </w:num>
  <w:num w:numId="6" w16cid:durableId="1139764484">
    <w:abstractNumId w:val="0"/>
  </w:num>
  <w:num w:numId="7" w16cid:durableId="593712312">
    <w:abstractNumId w:val="4"/>
  </w:num>
  <w:num w:numId="8" w16cid:durableId="1886791774">
    <w:abstractNumId w:val="4"/>
  </w:num>
  <w:num w:numId="9" w16cid:durableId="143473222">
    <w:abstractNumId w:val="1"/>
  </w:num>
  <w:num w:numId="10" w16cid:durableId="1018314556">
    <w:abstractNumId w:val="13"/>
  </w:num>
  <w:num w:numId="11" w16cid:durableId="1117481928">
    <w:abstractNumId w:val="10"/>
  </w:num>
  <w:num w:numId="12" w16cid:durableId="120071918">
    <w:abstractNumId w:val="21"/>
  </w:num>
  <w:num w:numId="13" w16cid:durableId="685179442">
    <w:abstractNumId w:val="18"/>
  </w:num>
  <w:num w:numId="14" w16cid:durableId="5405067">
    <w:abstractNumId w:val="7"/>
  </w:num>
  <w:num w:numId="15" w16cid:durableId="43261499">
    <w:abstractNumId w:val="8"/>
  </w:num>
  <w:num w:numId="16" w16cid:durableId="698629484">
    <w:abstractNumId w:val="19"/>
  </w:num>
  <w:num w:numId="17" w16cid:durableId="1511291508">
    <w:abstractNumId w:val="20"/>
  </w:num>
  <w:num w:numId="18" w16cid:durableId="916012698">
    <w:abstractNumId w:val="17"/>
  </w:num>
  <w:num w:numId="19" w16cid:durableId="1953196788">
    <w:abstractNumId w:val="3"/>
  </w:num>
  <w:num w:numId="20" w16cid:durableId="973678182">
    <w:abstractNumId w:val="27"/>
  </w:num>
  <w:num w:numId="21" w16cid:durableId="654649316">
    <w:abstractNumId w:val="23"/>
  </w:num>
  <w:num w:numId="22" w16cid:durableId="781074469">
    <w:abstractNumId w:val="22"/>
  </w:num>
  <w:num w:numId="23" w16cid:durableId="269171138">
    <w:abstractNumId w:val="2"/>
  </w:num>
  <w:num w:numId="24" w16cid:durableId="2108235602">
    <w:abstractNumId w:val="12"/>
  </w:num>
  <w:num w:numId="25" w16cid:durableId="233970988">
    <w:abstractNumId w:val="16"/>
  </w:num>
  <w:num w:numId="26" w16cid:durableId="1726759361">
    <w:abstractNumId w:val="11"/>
  </w:num>
  <w:num w:numId="27" w16cid:durableId="1227490374">
    <w:abstractNumId w:val="24"/>
  </w:num>
  <w:num w:numId="28" w16cid:durableId="630863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7975663">
    <w:abstractNumId w:val="26"/>
  </w:num>
  <w:num w:numId="30" w16cid:durableId="773864318">
    <w:abstractNumId w:val="9"/>
  </w:num>
  <w:num w:numId="31" w16cid:durableId="1188518183">
    <w:abstractNumId w:val="5"/>
  </w:num>
  <w:num w:numId="32" w16cid:durableId="614990046">
    <w:abstractNumId w:val="25"/>
  </w:num>
  <w:num w:numId="33" w16cid:durableId="562105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D15"/>
    <w:rsid w:val="00007272"/>
    <w:rsid w:val="000540EC"/>
    <w:rsid w:val="000567BB"/>
    <w:rsid w:val="00081436"/>
    <w:rsid w:val="00083C5E"/>
    <w:rsid w:val="00086B4B"/>
    <w:rsid w:val="00094250"/>
    <w:rsid w:val="000A01BF"/>
    <w:rsid w:val="000A230A"/>
    <w:rsid w:val="000A3BD2"/>
    <w:rsid w:val="000E2779"/>
    <w:rsid w:val="001211E8"/>
    <w:rsid w:val="00143C64"/>
    <w:rsid w:val="00154D84"/>
    <w:rsid w:val="001A4FFD"/>
    <w:rsid w:val="001A7E7B"/>
    <w:rsid w:val="001B711C"/>
    <w:rsid w:val="001C5FCC"/>
    <w:rsid w:val="001D12EB"/>
    <w:rsid w:val="001E007C"/>
    <w:rsid w:val="001F0ABF"/>
    <w:rsid w:val="00205E02"/>
    <w:rsid w:val="002245B9"/>
    <w:rsid w:val="002437AC"/>
    <w:rsid w:val="00246707"/>
    <w:rsid w:val="00266DB3"/>
    <w:rsid w:val="002803B9"/>
    <w:rsid w:val="00281D60"/>
    <w:rsid w:val="002E2491"/>
    <w:rsid w:val="00311C75"/>
    <w:rsid w:val="00311E95"/>
    <w:rsid w:val="00320F9C"/>
    <w:rsid w:val="00333033"/>
    <w:rsid w:val="003535E9"/>
    <w:rsid w:val="0035752A"/>
    <w:rsid w:val="00361A50"/>
    <w:rsid w:val="00384CDB"/>
    <w:rsid w:val="003A11D7"/>
    <w:rsid w:val="003B4D27"/>
    <w:rsid w:val="004572CC"/>
    <w:rsid w:val="00476A16"/>
    <w:rsid w:val="00481F99"/>
    <w:rsid w:val="004C3B0A"/>
    <w:rsid w:val="004D3543"/>
    <w:rsid w:val="004D7479"/>
    <w:rsid w:val="004E0ED1"/>
    <w:rsid w:val="004F7541"/>
    <w:rsid w:val="00503C40"/>
    <w:rsid w:val="005054A8"/>
    <w:rsid w:val="00512192"/>
    <w:rsid w:val="00530605"/>
    <w:rsid w:val="0054260C"/>
    <w:rsid w:val="00556FAB"/>
    <w:rsid w:val="0057298B"/>
    <w:rsid w:val="005918D2"/>
    <w:rsid w:val="00596626"/>
    <w:rsid w:val="005A5D6A"/>
    <w:rsid w:val="005B783F"/>
    <w:rsid w:val="005C6193"/>
    <w:rsid w:val="005E534C"/>
    <w:rsid w:val="005E6318"/>
    <w:rsid w:val="005F34F0"/>
    <w:rsid w:val="00605998"/>
    <w:rsid w:val="00606857"/>
    <w:rsid w:val="00607FF2"/>
    <w:rsid w:val="00660771"/>
    <w:rsid w:val="00670AFB"/>
    <w:rsid w:val="006939CB"/>
    <w:rsid w:val="006A0880"/>
    <w:rsid w:val="006F58CD"/>
    <w:rsid w:val="007308D8"/>
    <w:rsid w:val="00745BC4"/>
    <w:rsid w:val="007631DB"/>
    <w:rsid w:val="00766513"/>
    <w:rsid w:val="00770E61"/>
    <w:rsid w:val="00785796"/>
    <w:rsid w:val="007910A4"/>
    <w:rsid w:val="007A64D9"/>
    <w:rsid w:val="007C2192"/>
    <w:rsid w:val="007E5ED4"/>
    <w:rsid w:val="007F1BDC"/>
    <w:rsid w:val="007F3716"/>
    <w:rsid w:val="00811361"/>
    <w:rsid w:val="00817576"/>
    <w:rsid w:val="00857F66"/>
    <w:rsid w:val="008711AC"/>
    <w:rsid w:val="008874CE"/>
    <w:rsid w:val="008A0252"/>
    <w:rsid w:val="008B6F2E"/>
    <w:rsid w:val="008C64DB"/>
    <w:rsid w:val="008E643F"/>
    <w:rsid w:val="0090565E"/>
    <w:rsid w:val="009121BE"/>
    <w:rsid w:val="009279AF"/>
    <w:rsid w:val="00937FA2"/>
    <w:rsid w:val="00943419"/>
    <w:rsid w:val="00952A15"/>
    <w:rsid w:val="009537B8"/>
    <w:rsid w:val="009B2505"/>
    <w:rsid w:val="009E5F40"/>
    <w:rsid w:val="00A04A9B"/>
    <w:rsid w:val="00A6193D"/>
    <w:rsid w:val="00A910FA"/>
    <w:rsid w:val="00AC3767"/>
    <w:rsid w:val="00B22AE9"/>
    <w:rsid w:val="00B25134"/>
    <w:rsid w:val="00B33048"/>
    <w:rsid w:val="00B41D15"/>
    <w:rsid w:val="00B47B99"/>
    <w:rsid w:val="00B53314"/>
    <w:rsid w:val="00B63958"/>
    <w:rsid w:val="00BA0FE7"/>
    <w:rsid w:val="00BD25D2"/>
    <w:rsid w:val="00BF4DEE"/>
    <w:rsid w:val="00C1046B"/>
    <w:rsid w:val="00C1444E"/>
    <w:rsid w:val="00C33149"/>
    <w:rsid w:val="00C4003E"/>
    <w:rsid w:val="00C73E42"/>
    <w:rsid w:val="00C972AF"/>
    <w:rsid w:val="00C97E0A"/>
    <w:rsid w:val="00CA1A85"/>
    <w:rsid w:val="00CD590B"/>
    <w:rsid w:val="00D1698D"/>
    <w:rsid w:val="00D30A7A"/>
    <w:rsid w:val="00D57C47"/>
    <w:rsid w:val="00DA67F7"/>
    <w:rsid w:val="00DA72E5"/>
    <w:rsid w:val="00DB6C57"/>
    <w:rsid w:val="00DB7929"/>
    <w:rsid w:val="00DE2F05"/>
    <w:rsid w:val="00DE66B2"/>
    <w:rsid w:val="00E20A14"/>
    <w:rsid w:val="00E3032F"/>
    <w:rsid w:val="00E45BB8"/>
    <w:rsid w:val="00E50642"/>
    <w:rsid w:val="00E83106"/>
    <w:rsid w:val="00E8747B"/>
    <w:rsid w:val="00E905AF"/>
    <w:rsid w:val="00EA6FA1"/>
    <w:rsid w:val="00ED15F6"/>
    <w:rsid w:val="00ED2F0B"/>
    <w:rsid w:val="00F029DC"/>
    <w:rsid w:val="00F04E06"/>
    <w:rsid w:val="00F373B0"/>
    <w:rsid w:val="00F42150"/>
    <w:rsid w:val="00F448C5"/>
    <w:rsid w:val="00F45B87"/>
    <w:rsid w:val="00F5423E"/>
    <w:rsid w:val="00F5514B"/>
    <w:rsid w:val="00F728C0"/>
    <w:rsid w:val="00F77405"/>
    <w:rsid w:val="00F8565B"/>
    <w:rsid w:val="00FA5F3B"/>
    <w:rsid w:val="00FB470E"/>
    <w:rsid w:val="00FC54DD"/>
    <w:rsid w:val="00FC6D04"/>
    <w:rsid w:val="00FD470B"/>
    <w:rsid w:val="00FE43F9"/>
    <w:rsid w:val="00FF1DB3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65BC0"/>
  <w15:chartTrackingRefBased/>
  <w15:docId w15:val="{4508544F-8913-4FD4-BC3E-70D5BB8B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513"/>
    <w:pPr>
      <w:contextualSpacing/>
    </w:pPr>
    <w:rPr>
      <w:rFonts w:cstheme="minorHAnsi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5F40"/>
    <w:pPr>
      <w:spacing w:before="360"/>
      <w:outlineLvl w:val="0"/>
    </w:pPr>
    <w:rPr>
      <w:b/>
      <w:bCs/>
      <w:kern w:val="2"/>
      <w:sz w:val="36"/>
      <w:szCs w:val="36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5F3B"/>
    <w:pPr>
      <w:spacing w:before="240"/>
      <w:outlineLvl w:val="1"/>
    </w:pPr>
    <w:rPr>
      <w:b/>
      <w:bCs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5F3B"/>
    <w:pPr>
      <w:spacing w:before="240"/>
      <w:outlineLvl w:val="2"/>
    </w:pPr>
    <w:rPr>
      <w:b/>
      <w:bCs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5F3B"/>
    <w:pPr>
      <w:spacing w:before="240"/>
      <w:outlineLvl w:val="3"/>
    </w:pPr>
    <w:rPr>
      <w:b/>
      <w:bCs/>
      <w:kern w:val="2"/>
      <w14:ligatures w14:val="standardContextua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9E5F40"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1D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1D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1D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1D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F40"/>
    <w:rPr>
      <w:rFonts w:ascii="Calibri" w:hAnsi="Calibri" w:cstheme="minorHAns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FA5F3B"/>
    <w:rPr>
      <w:rFonts w:cstheme="minorHAnsi"/>
      <w:b/>
      <w:bCs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A5F3B"/>
    <w:rPr>
      <w:rFonts w:cstheme="minorHAnsi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A5F3B"/>
    <w:rPr>
      <w:rFonts w:cstheme="minorHAnsi"/>
      <w:b/>
      <w:bCs/>
      <w:sz w:val="24"/>
      <w:szCs w:val="24"/>
    </w:rPr>
  </w:style>
  <w:style w:type="paragraph" w:styleId="Akapitzlist">
    <w:name w:val="List Paragraph"/>
    <w:aliases w:val="Akapit z listą (numerowanie)"/>
    <w:basedOn w:val="Normalny"/>
    <w:link w:val="AkapitzlistZnak"/>
    <w:uiPriority w:val="34"/>
    <w:qFormat/>
    <w:rsid w:val="00A910FA"/>
    <w:pPr>
      <w:numPr>
        <w:numId w:val="9"/>
      </w:numPr>
      <w:ind w:left="714" w:hanging="357"/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(numerowanie) Znak"/>
    <w:link w:val="Akapitzlist"/>
    <w:uiPriority w:val="34"/>
    <w:rsid w:val="00A910FA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qFormat/>
    <w:rsid w:val="003535E9"/>
    <w:pPr>
      <w:numPr>
        <w:numId w:val="6"/>
      </w:numPr>
      <w:ind w:left="426" w:hanging="426"/>
    </w:pPr>
    <w:rPr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E5F40"/>
    <w:rPr>
      <w:rFonts w:ascii="Calibri" w:hAnsi="Calibri" w:cstheme="minorHAns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1D15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1D15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1D15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1D15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41D15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1D1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1D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1D1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B41D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1D15"/>
    <w:rPr>
      <w:rFonts w:cstheme="minorHAnsi"/>
      <w:i/>
      <w:iCs/>
      <w:color w:val="404040" w:themeColor="text1" w:themeTint="BF"/>
      <w:kern w:val="0"/>
      <w:sz w:val="24"/>
      <w:szCs w:val="24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B41D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1D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1D15"/>
    <w:rPr>
      <w:rFonts w:cstheme="minorHAns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B41D15"/>
    <w:rPr>
      <w:b/>
      <w:bCs/>
      <w:smallCaps/>
      <w:color w:val="2F5496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1D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1D15"/>
    <w:rPr>
      <w:rFonts w:cstheme="minorHAnsi"/>
      <w:kern w:val="0"/>
      <w:sz w:val="20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1D15"/>
    <w:rPr>
      <w:sz w:val="16"/>
      <w:szCs w:val="16"/>
    </w:rPr>
  </w:style>
  <w:style w:type="character" w:customStyle="1" w:styleId="Hipercze1">
    <w:name w:val="Hiperłącze1"/>
    <w:basedOn w:val="Domylnaczcionkaakapitu"/>
    <w:uiPriority w:val="99"/>
    <w:unhideWhenUsed/>
    <w:rsid w:val="00B41D15"/>
    <w:rPr>
      <w:color w:val="0563C1"/>
      <w:u w:val="single"/>
    </w:rPr>
  </w:style>
  <w:style w:type="character" w:styleId="Hipercze">
    <w:name w:val="Hyperlink"/>
    <w:basedOn w:val="Domylnaczcionkaakapitu"/>
    <w:uiPriority w:val="99"/>
    <w:unhideWhenUsed/>
    <w:rsid w:val="00B41D15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1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11C"/>
    <w:rPr>
      <w:rFonts w:cstheme="minorHAnsi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579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76A16"/>
    <w:pPr>
      <w:spacing w:after="0" w:line="240" w:lineRule="auto"/>
    </w:pPr>
    <w:rPr>
      <w:rFonts w:cstheme="minorHAnsi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E2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2779"/>
    <w:rPr>
      <w:rFonts w:cstheme="minorHAnsi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2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779"/>
    <w:rPr>
      <w:rFonts w:cstheme="minorHAnsi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A10F6-76C0-49CF-A6D1-4A3523E12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 obsługi osób ze szczególnymi potrzebami - wzorcowa</vt:lpstr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obsługi osób ze szczególnymi potrzebami - wzorcowa</dc:title>
  <dc:subject/>
  <dc:creator>Banasiewicz Sebastian</dc:creator>
  <cp:keywords/>
  <dc:description/>
  <cp:lastModifiedBy>Kamil Wiatrowski</cp:lastModifiedBy>
  <cp:revision>9</cp:revision>
  <cp:lastPrinted>2026-03-04T08:36:00Z</cp:lastPrinted>
  <dcterms:created xsi:type="dcterms:W3CDTF">2026-06-05T11:11:00Z</dcterms:created>
  <dcterms:modified xsi:type="dcterms:W3CDTF">2026-06-05T11:50:00Z</dcterms:modified>
</cp:coreProperties>
</file>